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D5" w:rsidRDefault="003656D5" w:rsidP="003656D5">
      <w:pPr>
        <w:spacing w:after="0" w:line="238" w:lineRule="auto"/>
        <w:ind w:left="1169" w:right="631" w:firstLine="12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Демонстрационный вариант контрольных измерительных материалов </w:t>
      </w:r>
      <w:r w:rsidR="00C25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Pr="0036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C25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ТРУДУ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</w:t>
      </w:r>
      <w:r w:rsidR="00C25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7</w:t>
      </w:r>
      <w:r w:rsidRPr="0036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классе </w:t>
      </w: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keepNext/>
        <w:keepLines/>
        <w:spacing w:after="0"/>
        <w:ind w:left="568" w:right="21" w:hanging="56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6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Инструкция по выполнению работы </w:t>
      </w:r>
    </w:p>
    <w:p w:rsidR="00C250CD" w:rsidRPr="00A06436" w:rsidRDefault="00C250CD" w:rsidP="00C250CD">
      <w:pPr>
        <w:keepNext/>
        <w:keepLines/>
        <w:spacing w:after="0"/>
        <w:ind w:left="568" w:right="2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0CD" w:rsidRPr="00C11FF3" w:rsidRDefault="00C250CD" w:rsidP="00C250CD">
      <w:pPr>
        <w:pStyle w:val="Default"/>
      </w:pPr>
    </w:p>
    <w:p w:rsidR="00C250CD" w:rsidRPr="00C11FF3" w:rsidRDefault="00C250CD" w:rsidP="00C250CD">
      <w:pPr>
        <w:pStyle w:val="Default"/>
      </w:pPr>
    </w:p>
    <w:p w:rsidR="00C250CD" w:rsidRDefault="00C250CD" w:rsidP="00C250CD">
      <w:pPr>
        <w:pStyle w:val="Default"/>
      </w:pPr>
      <w:r w:rsidRPr="00C11FF3">
        <w:t>На выполнение контрольной работы по технологии даётся 40 минут.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C250CD" w:rsidRPr="00F32A21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Задание с выбором ответа считается выполненным, если указан номер верного ответа. Все задания </w:t>
      </w:r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части</w:t>
      </w:r>
      <w:proofErr w:type="gramStart"/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А</w:t>
      </w:r>
      <w:proofErr w:type="gramEnd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 </w:t>
      </w:r>
      <w:proofErr w:type="spellStart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5171">
        <w:rPr>
          <w:rFonts w:ascii="Times New Roman" w:hAnsi="Times New Roman"/>
          <w:sz w:val="24"/>
          <w:szCs w:val="24"/>
        </w:rPr>
        <w:t>1,2,3.4.5,6,7</w:t>
      </w:r>
      <w:r>
        <w:rPr>
          <w:rFonts w:ascii="Times New Roman" w:hAnsi="Times New Roman"/>
          <w:sz w:val="24"/>
          <w:szCs w:val="24"/>
        </w:rPr>
        <w:t>,8,9,10,11,12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оцениваются в 1 балл.</w:t>
      </w:r>
    </w:p>
    <w:p w:rsidR="00C250CD" w:rsidRPr="00425171" w:rsidRDefault="00C250CD" w:rsidP="00C250C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2A21">
        <w:rPr>
          <w:rFonts w:ascii="Times New Roman" w:hAnsi="Times New Roman"/>
          <w:iCs/>
          <w:color w:val="000000"/>
          <w:sz w:val="24"/>
          <w:szCs w:val="24"/>
        </w:rPr>
        <w:t>Все задания </w:t>
      </w:r>
      <w:r w:rsidRPr="00FD4AE4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части</w:t>
      </w:r>
      <w:proofErr w:type="gramStart"/>
      <w:r w:rsidRPr="00FD4AE4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 xml:space="preserve"> В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 № 13</w:t>
      </w:r>
      <w:r>
        <w:rPr>
          <w:rFonts w:ascii="Times New Roman" w:hAnsi="Times New Roman"/>
          <w:sz w:val="24"/>
          <w:szCs w:val="24"/>
        </w:rPr>
        <w:t>п</w:t>
      </w:r>
      <w:r w:rsidRPr="00425171">
        <w:rPr>
          <w:rFonts w:ascii="Times New Roman" w:hAnsi="Times New Roman"/>
          <w:sz w:val="24"/>
          <w:szCs w:val="24"/>
        </w:rPr>
        <w:t>равильный ва</w:t>
      </w:r>
      <w:r>
        <w:rPr>
          <w:rFonts w:ascii="Times New Roman" w:hAnsi="Times New Roman"/>
          <w:sz w:val="24"/>
          <w:szCs w:val="24"/>
        </w:rPr>
        <w:t>риант каждого ответа</w:t>
      </w:r>
      <w:r w:rsidRPr="00425171">
        <w:rPr>
          <w:rFonts w:ascii="Times New Roman" w:hAnsi="Times New Roman"/>
          <w:sz w:val="24"/>
          <w:szCs w:val="24"/>
        </w:rPr>
        <w:t xml:space="preserve"> оценивается одним баллом.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Максимальная оценка правильных ответов три  балла.</w:t>
      </w:r>
    </w:p>
    <w:p w:rsidR="00C250CD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Вопросы </w:t>
      </w:r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части</w:t>
      </w:r>
      <w:proofErr w:type="gramStart"/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 №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4 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оценивается 3 баллами;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5 оцениваются 5 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ами.</w:t>
      </w:r>
    </w:p>
    <w:p w:rsidR="00C250CD" w:rsidRPr="00C11FF3" w:rsidRDefault="00C250CD" w:rsidP="00C250CD">
      <w:pPr>
        <w:pStyle w:val="Default"/>
      </w:pPr>
      <w:r w:rsidRPr="00C11FF3">
        <w:t xml:space="preserve"> Баллы, полученные вами за все выполненные задания, суммируются. Постарайтесь выполнить как можно больше заданий и набрать как можно больше баллов. </w:t>
      </w:r>
    </w:p>
    <w:p w:rsidR="00C250CD" w:rsidRDefault="00C250CD" w:rsidP="00C250CD">
      <w:pPr>
        <w:pStyle w:val="Default"/>
        <w:rPr>
          <w:b/>
          <w:bCs/>
          <w:i/>
          <w:iCs/>
        </w:rPr>
      </w:pPr>
    </w:p>
    <w:p w:rsidR="00C250CD" w:rsidRPr="00C11FF3" w:rsidRDefault="00C250CD" w:rsidP="00C250CD">
      <w:pPr>
        <w:pStyle w:val="Default"/>
      </w:pPr>
      <w:r w:rsidRPr="00C11FF3">
        <w:rPr>
          <w:b/>
          <w:bCs/>
          <w:i/>
          <w:iCs/>
        </w:rPr>
        <w:t xml:space="preserve">Желаем успеха! </w:t>
      </w:r>
    </w:p>
    <w:p w:rsidR="00C250CD" w:rsidRPr="00C11FF3" w:rsidRDefault="00C250CD" w:rsidP="00C250CD">
      <w:pPr>
        <w:spacing w:after="0"/>
        <w:ind w:left="587"/>
        <w:rPr>
          <w:sz w:val="24"/>
          <w:szCs w:val="24"/>
        </w:rPr>
      </w:pPr>
    </w:p>
    <w:p w:rsidR="00C250CD" w:rsidRPr="0039442A" w:rsidRDefault="00C250CD" w:rsidP="00C250CD">
      <w:pPr>
        <w:spacing w:after="0"/>
        <w:ind w:left="53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250CD" w:rsidRPr="0039442A" w:rsidRDefault="00C250CD" w:rsidP="00C250CD">
      <w:pPr>
        <w:spacing w:after="0"/>
        <w:ind w:left="53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250CD" w:rsidRPr="0039442A" w:rsidRDefault="00C250CD" w:rsidP="00C250CD">
      <w:pPr>
        <w:spacing w:after="0"/>
        <w:ind w:left="53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250CD" w:rsidRPr="0039442A" w:rsidRDefault="00C250CD" w:rsidP="00C250CD">
      <w:pPr>
        <w:spacing w:after="0"/>
        <w:ind w:left="53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выполнения</w:t>
      </w:r>
      <w:proofErr w:type="gramStart"/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:</w:t>
      </w:r>
      <w:proofErr w:type="gramEnd"/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</w:t>
      </w:r>
    </w:p>
    <w:p w:rsidR="00C250CD" w:rsidRPr="0039442A" w:rsidRDefault="00C250CD" w:rsidP="00C250CD">
      <w:pPr>
        <w:spacing w:after="0"/>
        <w:ind w:left="53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Класс:___________________________________</w:t>
      </w:r>
    </w:p>
    <w:p w:rsidR="00C250CD" w:rsidRPr="0039442A" w:rsidRDefault="00C250CD" w:rsidP="00C250CD">
      <w:pPr>
        <w:spacing w:after="0"/>
        <w:ind w:left="53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Ф.И. учащегося:__________________________</w:t>
      </w:r>
    </w:p>
    <w:p w:rsidR="00C250CD" w:rsidRPr="0039442A" w:rsidRDefault="00C250CD" w:rsidP="00C250CD">
      <w:pPr>
        <w:spacing w:after="0"/>
        <w:ind w:left="53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250CD" w:rsidRPr="0039442A" w:rsidRDefault="00C250CD" w:rsidP="00C250CD">
      <w:pPr>
        <w:spacing w:after="0"/>
        <w:ind w:left="53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944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Таблица для внесения баллов участника</w:t>
      </w:r>
    </w:p>
    <w:tbl>
      <w:tblPr>
        <w:tblStyle w:val="a3"/>
        <w:tblW w:w="0" w:type="auto"/>
        <w:tblInd w:w="538" w:type="dxa"/>
        <w:tblLook w:val="04A0"/>
      </w:tblPr>
      <w:tblGrid>
        <w:gridCol w:w="101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456"/>
        <w:gridCol w:w="456"/>
        <w:gridCol w:w="456"/>
        <w:gridCol w:w="456"/>
        <w:gridCol w:w="456"/>
        <w:gridCol w:w="456"/>
        <w:gridCol w:w="918"/>
        <w:gridCol w:w="1081"/>
      </w:tblGrid>
      <w:tr w:rsidR="00C250CD" w:rsidRPr="0039442A" w:rsidTr="009F5FB9">
        <w:tc>
          <w:tcPr>
            <w:tcW w:w="1015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55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8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081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за работу</w:t>
            </w:r>
          </w:p>
        </w:tc>
      </w:tr>
      <w:tr w:rsidR="00C250CD" w:rsidRPr="0039442A" w:rsidTr="009F5FB9">
        <w:trPr>
          <w:trHeight w:val="513"/>
        </w:trPr>
        <w:tc>
          <w:tcPr>
            <w:tcW w:w="1015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55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</w:tcPr>
          <w:p w:rsidR="00C250CD" w:rsidRPr="0039442A" w:rsidRDefault="00C250CD" w:rsidP="009F5F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Default="00C250CD" w:rsidP="00C250C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50CD" w:rsidRPr="003656D5" w:rsidRDefault="00C250CD" w:rsidP="003656D5">
      <w:pPr>
        <w:spacing w:after="0" w:line="238" w:lineRule="auto"/>
        <w:ind w:left="1169" w:right="631" w:firstLine="12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6D5" w:rsidRDefault="00C250CD" w:rsidP="003656D5">
      <w:pPr>
        <w:spacing w:after="0"/>
        <w:ind w:left="5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50CD" w:rsidRPr="003656D5" w:rsidRDefault="00C250CD" w:rsidP="003656D5">
      <w:pPr>
        <w:spacing w:after="0"/>
        <w:ind w:left="5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6D5" w:rsidRPr="003656D5" w:rsidRDefault="003656D5" w:rsidP="003656D5">
      <w:pPr>
        <w:spacing w:after="0"/>
        <w:ind w:left="5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6D5" w:rsidRDefault="003656D5" w:rsidP="003656D5">
      <w:pPr>
        <w:shd w:val="clear" w:color="auto" w:fill="FFFFFF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3656D5" w:rsidRPr="008C2D7D" w:rsidRDefault="003656D5" w:rsidP="003656D5">
      <w:pPr>
        <w:shd w:val="clear" w:color="auto" w:fill="FFFFFF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8C2D7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Часть А</w:t>
      </w:r>
      <w:r w:rsidRPr="008C2D7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3108">
        <w:rPr>
          <w:rFonts w:ascii="Times New Roman" w:hAnsi="Times New Roman"/>
          <w:sz w:val="24"/>
          <w:szCs w:val="24"/>
        </w:rPr>
        <w:t>1</w:t>
      </w:r>
      <w:r w:rsidRPr="00F47CCB">
        <w:rPr>
          <w:rFonts w:ascii="Times New Roman" w:hAnsi="Times New Roman"/>
          <w:sz w:val="24"/>
          <w:szCs w:val="24"/>
        </w:rPr>
        <w:t xml:space="preserve">. </w:t>
      </w:r>
      <w:r w:rsidRPr="00725AF6">
        <w:rPr>
          <w:rFonts w:ascii="Times New Roman" w:hAnsi="Times New Roman"/>
          <w:b/>
          <w:sz w:val="24"/>
          <w:szCs w:val="24"/>
        </w:rPr>
        <w:t>Изучая Технологию в школе Вы учитесь:</w:t>
      </w:r>
    </w:p>
    <w:p w:rsidR="003656D5" w:rsidRPr="00F47CCB" w:rsidRDefault="003656D5" w:rsidP="003656D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конструировать и изготавливать изделия;</w:t>
      </w:r>
    </w:p>
    <w:p w:rsidR="003656D5" w:rsidRPr="00F47CCB" w:rsidRDefault="003656D5" w:rsidP="003656D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Б) находить решения физических задач;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         В) выполнять эксперименты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2. Где содержатся сведения о последовательности сборки деталей в изделие: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на сборочном чертеже;  Б) в технической литературе;  В) в технологической карте.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3. Определите технологические машины</w:t>
      </w:r>
      <w:r w:rsidRPr="00F47CCB">
        <w:rPr>
          <w:rFonts w:ascii="Times New Roman" w:hAnsi="Times New Roman"/>
          <w:sz w:val="24"/>
          <w:szCs w:val="24"/>
        </w:rPr>
        <w:t>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токарный, строгальный, сверлильный и фрезерный станки; паровоз;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Б) токарный, строгальный, сверлильный и фрезерный станки; швейная машина;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Швейная машина; фрезерный, токарный и сверлильный станки; самолет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4. Что понимается под слесарной операцией «Опиливание»: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работа ножовкой;          Б) обработка круглым напильником;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рубка зубилом;               Г) обработка плоским напильником.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5. Расходная часть бюджета семьи включает: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расходы на развлечения;    Б) зарплату;    В) пенсию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Г) доход от предпринимательской деятельности.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6. Какие механизмы служат для передачи вращательного движения: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зубчатые, цепные,  реечные;        Б) зубчатые, реечные, ременные;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зубчатые, цепные, ременные.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7. Какой ответ является  неправильным. Размер длины детали по чертежу равен  52 +/-  0,2</w:t>
      </w:r>
      <w:r w:rsidRPr="00F47CCB">
        <w:rPr>
          <w:rFonts w:ascii="Times New Roman" w:hAnsi="Times New Roman"/>
          <w:sz w:val="24"/>
          <w:szCs w:val="24"/>
        </w:rPr>
        <w:t>. Годными являются детали, имеющие размеры длины: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51,7;   Б) 51,9;      В) 52,0     Г) 52,1    Д) 52,2.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8. Выберите правильный ответ. Из перечисленных свойств выберите механические свойства древесины: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цвет, текстура, твердость;   Б) твердость, упругость</w:t>
      </w:r>
      <w:proofErr w:type="gramStart"/>
      <w:r w:rsidRPr="00F47CCB">
        <w:rPr>
          <w:rFonts w:ascii="Times New Roman" w:hAnsi="Times New Roman"/>
          <w:sz w:val="24"/>
          <w:szCs w:val="24"/>
        </w:rPr>
        <w:t>.</w:t>
      </w:r>
      <w:proofErr w:type="gramEnd"/>
      <w:r w:rsidRPr="00F47C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7CCB">
        <w:rPr>
          <w:rFonts w:ascii="Times New Roman" w:hAnsi="Times New Roman"/>
          <w:sz w:val="24"/>
          <w:szCs w:val="24"/>
        </w:rPr>
        <w:t>п</w:t>
      </w:r>
      <w:proofErr w:type="gramEnd"/>
      <w:r w:rsidRPr="00F47CCB">
        <w:rPr>
          <w:rFonts w:ascii="Times New Roman" w:hAnsi="Times New Roman"/>
          <w:sz w:val="24"/>
          <w:szCs w:val="24"/>
        </w:rPr>
        <w:t>рочность 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влажность, упругость, прочность, текстура;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Г) твердость, упругость, гибкость.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9. Перед включением шнура электроприбора в розетку следует: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47CCB">
        <w:rPr>
          <w:rFonts w:ascii="Times New Roman" w:hAnsi="Times New Roman"/>
          <w:sz w:val="24"/>
          <w:szCs w:val="24"/>
        </w:rPr>
        <w:t>А) измерить напряжение в электрической сети;          Б) надеть резиновые перчатка;</w:t>
      </w:r>
      <w:proofErr w:type="gramEnd"/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проверить исправность соединительного шнура;   Г) вымыть и вытереть руки;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Д) проверить соответствие вилки и розетки.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10. Выбросы парниковых газов в результате деятельности промышленности, энергетики и транспорта приводят к: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понижению температуры поверхности земли;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Б) повышению температуры поверхности земли;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изменению климата;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Г) таянию льдов, вечной мерзлоты и повышению уровня мирового       океана.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1</w:t>
      </w:r>
      <w:r w:rsidRPr="00725AF6">
        <w:rPr>
          <w:rFonts w:ascii="Times New Roman" w:hAnsi="Times New Roman"/>
          <w:b/>
          <w:sz w:val="24"/>
          <w:szCs w:val="24"/>
        </w:rPr>
        <w:t>1. Какие профессии относятся к профессиям типа «Человек – техника»: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дизайнер;   Б) водитель;      В) агроном;  Д) журналист.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>12.  С чего начинается предпринимательская деятельность: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lastRenderedPageBreak/>
        <w:t>А) официальной регистрацией бизнеса</w:t>
      </w:r>
      <w:proofErr w:type="gramStart"/>
      <w:r w:rsidRPr="00F47CCB">
        <w:rPr>
          <w:rFonts w:ascii="Times New Roman" w:hAnsi="Times New Roman"/>
          <w:sz w:val="24"/>
          <w:szCs w:val="24"/>
        </w:rPr>
        <w:t>;Б</w:t>
      </w:r>
      <w:proofErr w:type="gramEnd"/>
      <w:r w:rsidRPr="00F47CCB">
        <w:rPr>
          <w:rFonts w:ascii="Times New Roman" w:hAnsi="Times New Roman"/>
          <w:sz w:val="24"/>
          <w:szCs w:val="24"/>
        </w:rPr>
        <w:t>) предпринимательской идеей;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В) общение с потенциальными </w:t>
      </w:r>
      <w:proofErr w:type="spellStart"/>
      <w:r w:rsidRPr="00F47CCB">
        <w:rPr>
          <w:rFonts w:ascii="Times New Roman" w:hAnsi="Times New Roman"/>
          <w:sz w:val="24"/>
          <w:szCs w:val="24"/>
        </w:rPr>
        <w:t>клиентами</w:t>
      </w:r>
      <w:proofErr w:type="gramStart"/>
      <w:r w:rsidRPr="00F47CCB">
        <w:rPr>
          <w:rFonts w:ascii="Times New Roman" w:hAnsi="Times New Roman"/>
          <w:sz w:val="24"/>
          <w:szCs w:val="24"/>
        </w:rPr>
        <w:t>;Г</w:t>
      </w:r>
      <w:proofErr w:type="spellEnd"/>
      <w:proofErr w:type="gramEnd"/>
      <w:r w:rsidRPr="00F47CCB">
        <w:rPr>
          <w:rFonts w:ascii="Times New Roman" w:hAnsi="Times New Roman"/>
          <w:sz w:val="24"/>
          <w:szCs w:val="24"/>
        </w:rPr>
        <w:t xml:space="preserve">) изучение </w:t>
      </w:r>
      <w:proofErr w:type="spellStart"/>
      <w:r w:rsidRPr="00F47CCB">
        <w:rPr>
          <w:rFonts w:ascii="Times New Roman" w:hAnsi="Times New Roman"/>
          <w:sz w:val="24"/>
          <w:szCs w:val="24"/>
        </w:rPr>
        <w:t>коньюктуры</w:t>
      </w:r>
      <w:proofErr w:type="spellEnd"/>
      <w:r w:rsidRPr="00F47CCB">
        <w:rPr>
          <w:rFonts w:ascii="Times New Roman" w:hAnsi="Times New Roman"/>
          <w:sz w:val="24"/>
          <w:szCs w:val="24"/>
        </w:rPr>
        <w:t xml:space="preserve"> рынка.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F47CCB" w:rsidRDefault="003656D5" w:rsidP="003656D5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 w:rsidRPr="008C2D7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13.  </w:t>
      </w:r>
      <w:r w:rsidRPr="00906122">
        <w:rPr>
          <w:rFonts w:ascii="Times New Roman" w:hAnsi="Times New Roman"/>
          <w:b/>
          <w:i/>
          <w:sz w:val="24"/>
          <w:szCs w:val="24"/>
        </w:rPr>
        <w:t>Не выполнение</w:t>
      </w:r>
      <w:r w:rsidRPr="00906122">
        <w:rPr>
          <w:rFonts w:ascii="Times New Roman" w:hAnsi="Times New Roman"/>
          <w:b/>
          <w:sz w:val="24"/>
          <w:szCs w:val="24"/>
        </w:rPr>
        <w:t xml:space="preserve"> каких правил техники безопасности при работе на токарном станке по обработке древесины могут привести к несчастному случаю</w:t>
      </w:r>
      <w:r w:rsidRPr="00F47CCB">
        <w:rPr>
          <w:rFonts w:ascii="Times New Roman" w:hAnsi="Times New Roman"/>
          <w:sz w:val="24"/>
          <w:szCs w:val="24"/>
        </w:rPr>
        <w:t>: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замерять обрабатываемую заготовку, не выключив станок;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Б) выполнять работу без защитного экрана или защитных очков;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В) знакомство с технической документацией;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Г) отходить от станка, не выключив его.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F47CCB" w:rsidRDefault="003656D5" w:rsidP="003656D5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 w:rsidRPr="008C2D7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</w:p>
    <w:p w:rsidR="003656D5" w:rsidRPr="008C2D7D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14.  </w:t>
      </w:r>
      <w:r w:rsidRPr="008C2D7D">
        <w:rPr>
          <w:rFonts w:ascii="Times New Roman" w:hAnsi="Times New Roman"/>
          <w:b/>
          <w:sz w:val="24"/>
          <w:szCs w:val="24"/>
        </w:rPr>
        <w:t>На рисунке изображен рычаг с точкой опоры в центре. На одном конце расположен груз.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Точка Б является точкой приложения силы.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F47CCB" w:rsidRDefault="00001D61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123.45pt;margin-top:8.75pt;width:40.5pt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"/>
        </w:pict>
      </w:r>
    </w:p>
    <w:p w:rsidR="003656D5" w:rsidRPr="00F47CCB" w:rsidRDefault="00001D61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123.45pt;margin-top:11.4pt;width:237.7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"/>
        </w:pict>
      </w:r>
    </w:p>
    <w:p w:rsidR="003656D5" w:rsidRPr="00F47CCB" w:rsidRDefault="00001D61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27" type="#_x0000_t5" style="position:absolute;margin-left:232.55pt;margin-top:2.4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"/>
        </w:pic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                              А                                                              Б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ab/>
      </w:r>
      <w:r w:rsidRPr="00725AF6">
        <w:rPr>
          <w:rFonts w:ascii="Times New Roman" w:hAnsi="Times New Roman"/>
          <w:b/>
          <w:sz w:val="24"/>
          <w:szCs w:val="24"/>
        </w:rPr>
        <w:t xml:space="preserve">Для того, чтобы получить выигрыш в силе при перемещении груза необходимо: </w:t>
      </w: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А)   Переместить точку опоры к точке А.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Б)   Переместить точку опоры к точке Б.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В)   Оставить как есть. </w:t>
      </w:r>
    </w:p>
    <w:p w:rsidR="003656D5" w:rsidRPr="00F47CCB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D5" w:rsidRPr="00725AF6" w:rsidRDefault="003656D5" w:rsidP="00365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 xml:space="preserve">15.  Деревообрабатывающий станок с ЧПУ работал по следующему алгоритму: 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 5 см вниз, 5 см вправо, 5 см вверх, 1 см влево, 4 см вниз, 1 см влево, 4 см вверх,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 xml:space="preserve">1 см влево, 4 см вниз, 1 см влево, 4 см вверх, 1 см влево.    </w:t>
      </w:r>
      <w:r w:rsidRPr="00F47CCB">
        <w:rPr>
          <w:rFonts w:ascii="Times New Roman" w:hAnsi="Times New Roman"/>
          <w:sz w:val="24"/>
          <w:szCs w:val="24"/>
        </w:rPr>
        <w:tab/>
      </w:r>
    </w:p>
    <w:p w:rsidR="003656D5" w:rsidRPr="009E3108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CCB">
        <w:rPr>
          <w:rFonts w:ascii="Times New Roman" w:hAnsi="Times New Roman"/>
          <w:sz w:val="24"/>
          <w:szCs w:val="24"/>
        </w:rPr>
        <w:t>Какая буква получилась?</w:t>
      </w:r>
    </w:p>
    <w:p w:rsidR="003656D5" w:rsidRPr="009E3108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AF6">
        <w:rPr>
          <w:rFonts w:ascii="Times New Roman" w:hAnsi="Times New Roman"/>
          <w:b/>
          <w:sz w:val="24"/>
          <w:szCs w:val="24"/>
        </w:rPr>
        <w:t xml:space="preserve">1 </w:t>
      </w:r>
      <w:r w:rsidRPr="00322985">
        <w:rPr>
          <w:rFonts w:ascii="Times New Roman" w:hAnsi="Times New Roman"/>
          <w:b/>
          <w:sz w:val="24"/>
          <w:szCs w:val="24"/>
        </w:rPr>
        <w:t>клетка = 1 см.</w:t>
      </w:r>
    </w:p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3656D5" w:rsidRPr="009E3108" w:rsidTr="000503BA">
        <w:trPr>
          <w:trHeight w:val="274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60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74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74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74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74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60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D5" w:rsidRPr="009E3108" w:rsidTr="000503BA">
        <w:trPr>
          <w:trHeight w:val="260"/>
        </w:trPr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656D5" w:rsidRPr="009E3108" w:rsidRDefault="003656D5" w:rsidP="000503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6D5" w:rsidRDefault="003656D5" w:rsidP="00365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7F7" w:rsidRDefault="00D417F7"/>
    <w:p w:rsidR="00C250CD" w:rsidRDefault="00C250CD"/>
    <w:p w:rsidR="00C250CD" w:rsidRDefault="00C250CD"/>
    <w:p w:rsidR="00C250CD" w:rsidRDefault="00C250CD"/>
    <w:p w:rsidR="00C250CD" w:rsidRDefault="00C250CD"/>
    <w:p w:rsidR="00C250CD" w:rsidRDefault="00C250CD" w:rsidP="00C250CD">
      <w:pPr>
        <w:spacing w:after="0" w:line="360" w:lineRule="auto"/>
      </w:pPr>
    </w:p>
    <w:p w:rsidR="00C250CD" w:rsidRPr="00C250CD" w:rsidRDefault="00C250CD" w:rsidP="00C250CD">
      <w:pPr>
        <w:spacing w:after="0" w:line="36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250CD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Система оценивания выполнения отдельных заданий и работы в целом</w:t>
      </w:r>
    </w:p>
    <w:p w:rsidR="00C250CD" w:rsidRPr="00F32A21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Задание с выбором ответа считается выполненным, если указан номер верного ответа. Все задания </w:t>
      </w:r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части</w:t>
      </w:r>
      <w:proofErr w:type="gramStart"/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А</w:t>
      </w:r>
      <w:proofErr w:type="gramEnd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 </w:t>
      </w:r>
      <w:proofErr w:type="spellStart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5171">
        <w:rPr>
          <w:rFonts w:ascii="Times New Roman" w:hAnsi="Times New Roman"/>
          <w:sz w:val="24"/>
          <w:szCs w:val="24"/>
        </w:rPr>
        <w:t>1,2,3.4.5,6,7</w:t>
      </w:r>
      <w:r>
        <w:rPr>
          <w:rFonts w:ascii="Times New Roman" w:hAnsi="Times New Roman"/>
          <w:sz w:val="24"/>
          <w:szCs w:val="24"/>
        </w:rPr>
        <w:t>,8,9,10,11,12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оцениваются в 1 балл.</w:t>
      </w:r>
    </w:p>
    <w:p w:rsidR="00C250CD" w:rsidRPr="00425171" w:rsidRDefault="00C250CD" w:rsidP="00C250C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2A21">
        <w:rPr>
          <w:rFonts w:ascii="Times New Roman" w:hAnsi="Times New Roman"/>
          <w:iCs/>
          <w:color w:val="000000"/>
          <w:sz w:val="24"/>
          <w:szCs w:val="24"/>
        </w:rPr>
        <w:t>Все задания </w:t>
      </w:r>
      <w:r w:rsidRPr="00FD4AE4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части В</w:t>
      </w:r>
      <w:r>
        <w:rPr>
          <w:rFonts w:ascii="Times New Roman" w:hAnsi="Times New Roman"/>
          <w:iCs/>
          <w:color w:val="000000"/>
          <w:sz w:val="24"/>
          <w:szCs w:val="24"/>
        </w:rPr>
        <w:t> № 13</w:t>
      </w:r>
      <w:r>
        <w:rPr>
          <w:rFonts w:ascii="Times New Roman" w:hAnsi="Times New Roman"/>
          <w:sz w:val="24"/>
          <w:szCs w:val="24"/>
        </w:rPr>
        <w:t>п</w:t>
      </w:r>
      <w:r w:rsidRPr="00425171">
        <w:rPr>
          <w:rFonts w:ascii="Times New Roman" w:hAnsi="Times New Roman"/>
          <w:sz w:val="24"/>
          <w:szCs w:val="24"/>
        </w:rPr>
        <w:t>равильный ва</w:t>
      </w:r>
      <w:r>
        <w:rPr>
          <w:rFonts w:ascii="Times New Roman" w:hAnsi="Times New Roman"/>
          <w:sz w:val="24"/>
          <w:szCs w:val="24"/>
        </w:rPr>
        <w:t>риант каждого ответа</w:t>
      </w:r>
      <w:r w:rsidRPr="00425171">
        <w:rPr>
          <w:rFonts w:ascii="Times New Roman" w:hAnsi="Times New Roman"/>
          <w:sz w:val="24"/>
          <w:szCs w:val="24"/>
        </w:rPr>
        <w:t xml:space="preserve"> оценивается одним </w:t>
      </w:r>
      <w:proofErr w:type="spellStart"/>
      <w:r w:rsidRPr="00425171">
        <w:rPr>
          <w:rFonts w:ascii="Times New Roman" w:hAnsi="Times New Roman"/>
          <w:sz w:val="24"/>
          <w:szCs w:val="24"/>
        </w:rPr>
        <w:t>баллом</w:t>
      </w:r>
      <w:proofErr w:type="gramStart"/>
      <w:r w:rsidRPr="004251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аксимальная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оценка правильных ответов три балла.</w:t>
      </w:r>
    </w:p>
    <w:p w:rsidR="00C250CD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Вопросы </w:t>
      </w:r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части</w:t>
      </w:r>
      <w:proofErr w:type="gramStart"/>
      <w:r w:rsidRPr="00FD4A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 №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4 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оценивается 3 баллами;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5 оцениваются 5 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ами.</w:t>
      </w:r>
    </w:p>
    <w:p w:rsidR="00C250CD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Для оценивания результатов выполнения работ используется общий балл, который переводится в оценку по пятибалльной шкале.</w:t>
      </w:r>
    </w:p>
    <w:p w:rsidR="00C250CD" w:rsidRDefault="00C250CD" w:rsidP="00C250CD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таблице 2 приводится рекомендуемая </w:t>
      </w:r>
      <w:proofErr w:type="spellStart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шкала</w:t>
      </w:r>
      <w:proofErr w:type="gramStart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.М</w:t>
      </w:r>
      <w:proofErr w:type="gramEnd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аксимальный</w:t>
      </w:r>
      <w:proofErr w:type="spellEnd"/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балл за работу в целом — 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</w:t>
      </w:r>
      <w:r w:rsidRPr="00F32A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C250CD" w:rsidRPr="00FD4AE4" w:rsidRDefault="00C250CD" w:rsidP="00C250CD">
      <w:pPr>
        <w:pStyle w:val="a4"/>
        <w:spacing w:after="0" w:line="360" w:lineRule="auto"/>
        <w:rPr>
          <w:rFonts w:ascii="Times New Roman" w:hAnsi="Times New Roman"/>
          <w:sz w:val="24"/>
          <w:szCs w:val="24"/>
        </w:rPr>
      </w:pPr>
      <w:r w:rsidRPr="00FD4AE4">
        <w:rPr>
          <w:rFonts w:ascii="Times New Roman" w:hAnsi="Times New Roman"/>
          <w:b/>
          <w:bCs/>
          <w:sz w:val="24"/>
          <w:szCs w:val="24"/>
        </w:rPr>
        <w:t>Условия проведения</w:t>
      </w:r>
    </w:p>
    <w:p w:rsidR="00C250CD" w:rsidRPr="00F562B8" w:rsidRDefault="00C250CD" w:rsidP="00C250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62B8">
        <w:rPr>
          <w:rFonts w:ascii="Times New Roman" w:hAnsi="Times New Roman"/>
          <w:sz w:val="24"/>
          <w:szCs w:val="24"/>
        </w:rPr>
        <w:t>При проведении работы в аудитории не допускается использование учебн</w:t>
      </w:r>
      <w:r>
        <w:rPr>
          <w:rFonts w:ascii="Times New Roman" w:hAnsi="Times New Roman"/>
          <w:sz w:val="24"/>
          <w:szCs w:val="24"/>
        </w:rPr>
        <w:t xml:space="preserve">иков и рабочих тетрадей, </w:t>
      </w:r>
      <w:r w:rsidRPr="00F562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62B8">
        <w:rPr>
          <w:rFonts w:ascii="Times New Roman" w:hAnsi="Times New Roman"/>
          <w:sz w:val="24"/>
          <w:szCs w:val="24"/>
        </w:rPr>
        <w:t>мобильныхтелефонов</w:t>
      </w:r>
      <w:proofErr w:type="spellEnd"/>
      <w:r w:rsidRPr="00F562B8">
        <w:rPr>
          <w:rFonts w:ascii="Times New Roman" w:hAnsi="Times New Roman"/>
          <w:sz w:val="24"/>
          <w:szCs w:val="24"/>
        </w:rPr>
        <w:t>.</w:t>
      </w:r>
    </w:p>
    <w:p w:rsidR="00C250CD" w:rsidRPr="00F32A21" w:rsidRDefault="00C250CD" w:rsidP="00C250C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F32A21">
        <w:rPr>
          <w:b/>
          <w:color w:val="000000"/>
        </w:rPr>
        <w:t>Шкала перевода общего балла в отметку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669"/>
        <w:gridCol w:w="2297"/>
        <w:gridCol w:w="2117"/>
        <w:gridCol w:w="1679"/>
      </w:tblGrid>
      <w:tr w:rsidR="00C250CD" w:rsidRPr="00F32A21" w:rsidTr="009F5FB9">
        <w:tc>
          <w:tcPr>
            <w:tcW w:w="945" w:type="pct"/>
          </w:tcPr>
          <w:p w:rsidR="00C250CD" w:rsidRPr="00F32A21" w:rsidRDefault="00C250CD" w:rsidP="009F5FB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A21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72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A21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1200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A21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1106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A21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877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A21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</w:tr>
      <w:tr w:rsidR="00C250CD" w:rsidRPr="00F32A21" w:rsidTr="009F5FB9">
        <w:tc>
          <w:tcPr>
            <w:tcW w:w="945" w:type="pct"/>
          </w:tcPr>
          <w:p w:rsidR="00C250CD" w:rsidRPr="00F32A21" w:rsidRDefault="00C250CD" w:rsidP="009F5F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872" w:type="pct"/>
          </w:tcPr>
          <w:p w:rsidR="00C250CD" w:rsidRPr="00F32A21" w:rsidRDefault="00C250CD" w:rsidP="009F5F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0 - 11 баллов</w:t>
            </w:r>
          </w:p>
        </w:tc>
        <w:tc>
          <w:tcPr>
            <w:tcW w:w="1200" w:type="pct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12- 14 баллов</w:t>
            </w:r>
          </w:p>
        </w:tc>
        <w:tc>
          <w:tcPr>
            <w:tcW w:w="1106" w:type="pct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– 19 баллов</w:t>
            </w:r>
          </w:p>
        </w:tc>
        <w:tc>
          <w:tcPr>
            <w:tcW w:w="877" w:type="pct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20- 2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2A2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C250CD" w:rsidRPr="00F32A21" w:rsidTr="009F5FB9">
        <w:tc>
          <w:tcPr>
            <w:tcW w:w="945" w:type="pct"/>
          </w:tcPr>
          <w:p w:rsidR="00C250CD" w:rsidRPr="00F32A21" w:rsidRDefault="00C250CD" w:rsidP="009F5F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% от максимального</w:t>
            </w:r>
          </w:p>
        </w:tc>
        <w:tc>
          <w:tcPr>
            <w:tcW w:w="872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0 -  49%</w:t>
            </w:r>
          </w:p>
        </w:tc>
        <w:tc>
          <w:tcPr>
            <w:tcW w:w="1200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50% - 65%</w:t>
            </w:r>
          </w:p>
        </w:tc>
        <w:tc>
          <w:tcPr>
            <w:tcW w:w="1106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66% -84%</w:t>
            </w:r>
          </w:p>
        </w:tc>
        <w:tc>
          <w:tcPr>
            <w:tcW w:w="877" w:type="pct"/>
            <w:vAlign w:val="center"/>
          </w:tcPr>
          <w:p w:rsidR="00C250CD" w:rsidRPr="00F32A21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85% - 100%</w:t>
            </w:r>
          </w:p>
        </w:tc>
      </w:tr>
      <w:tr w:rsidR="00C250CD" w:rsidRPr="00F32A21" w:rsidTr="009F5FB9">
        <w:tc>
          <w:tcPr>
            <w:tcW w:w="945" w:type="pct"/>
          </w:tcPr>
          <w:p w:rsidR="00C250CD" w:rsidRPr="00F32A21" w:rsidRDefault="00C250CD" w:rsidP="009F5F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2A2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872" w:type="pct"/>
          </w:tcPr>
          <w:p w:rsidR="00C250CD" w:rsidRPr="00E808D3" w:rsidRDefault="00C250CD" w:rsidP="009F5FB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8D3">
              <w:rPr>
                <w:rFonts w:ascii="Times New Roman" w:hAnsi="Times New Roman"/>
                <w:b/>
                <w:sz w:val="24"/>
                <w:szCs w:val="24"/>
              </w:rPr>
              <w:t xml:space="preserve">          низкий</w:t>
            </w:r>
          </w:p>
        </w:tc>
        <w:tc>
          <w:tcPr>
            <w:tcW w:w="1200" w:type="pct"/>
          </w:tcPr>
          <w:p w:rsidR="00C250CD" w:rsidRPr="00E808D3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8D3">
              <w:rPr>
                <w:rFonts w:ascii="Times New Roman" w:hAnsi="Times New Roman"/>
                <w:b/>
                <w:sz w:val="24"/>
                <w:szCs w:val="24"/>
              </w:rPr>
              <w:t>пониженный</w:t>
            </w:r>
          </w:p>
        </w:tc>
        <w:tc>
          <w:tcPr>
            <w:tcW w:w="1106" w:type="pct"/>
          </w:tcPr>
          <w:p w:rsidR="00C250CD" w:rsidRPr="00E808D3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8D3">
              <w:rPr>
                <w:rFonts w:ascii="Times New Roman" w:hAnsi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877" w:type="pct"/>
          </w:tcPr>
          <w:p w:rsidR="00C250CD" w:rsidRPr="00E808D3" w:rsidRDefault="00C250CD" w:rsidP="009F5FB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8D3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</w:tbl>
    <w:p w:rsidR="00C250CD" w:rsidRDefault="00C250CD" w:rsidP="00C250CD">
      <w:pPr>
        <w:rPr>
          <w:rFonts w:ascii="Times New Roman" w:hAnsi="Times New Roman" w:cs="Times New Roman"/>
          <w:b/>
          <w:sz w:val="28"/>
          <w:szCs w:val="28"/>
        </w:rPr>
      </w:pPr>
      <w:r w:rsidRPr="00DC674F">
        <w:rPr>
          <w:rFonts w:ascii="Times New Roman" w:hAnsi="Times New Roman" w:cs="Times New Roman"/>
          <w:b/>
          <w:sz w:val="28"/>
          <w:szCs w:val="28"/>
        </w:rPr>
        <w:t xml:space="preserve"> Ответы</w:t>
      </w:r>
    </w:p>
    <w:tbl>
      <w:tblPr>
        <w:tblStyle w:val="a3"/>
        <w:tblW w:w="0" w:type="auto"/>
        <w:tblLook w:val="04A0"/>
      </w:tblPr>
      <w:tblGrid>
        <w:gridCol w:w="2560"/>
        <w:gridCol w:w="7011"/>
      </w:tblGrid>
      <w:tr w:rsidR="00C250CD" w:rsidTr="009F5FB9">
        <w:tc>
          <w:tcPr>
            <w:tcW w:w="2689" w:type="dxa"/>
          </w:tcPr>
          <w:p w:rsidR="00C250CD" w:rsidRDefault="00C250CD" w:rsidP="009F5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7506" w:type="dxa"/>
          </w:tcPr>
          <w:p w:rsidR="00C250CD" w:rsidRDefault="00C250CD" w:rsidP="009F5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6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06" w:type="dxa"/>
          </w:tcPr>
          <w:p w:rsidR="00C250CD" w:rsidRPr="00DC674F" w:rsidRDefault="0030698F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06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06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50CD" w:rsidTr="009F5FB9">
        <w:tc>
          <w:tcPr>
            <w:tcW w:w="2689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506" w:type="dxa"/>
          </w:tcPr>
          <w:p w:rsidR="00C250CD" w:rsidRPr="00DC674F" w:rsidRDefault="00C250CD" w:rsidP="009F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r w:rsidR="0030698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</w:tbl>
    <w:p w:rsidR="00C250CD" w:rsidRDefault="00C250CD"/>
    <w:sectPr w:rsidR="00C250CD" w:rsidSect="0000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46D2"/>
    <w:multiLevelType w:val="hybridMultilevel"/>
    <w:tmpl w:val="DE9E117E"/>
    <w:lvl w:ilvl="0" w:tplc="897CC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76AE0"/>
    <w:multiLevelType w:val="multilevel"/>
    <w:tmpl w:val="E61C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39BC"/>
    <w:rsid w:val="00001D61"/>
    <w:rsid w:val="002339BC"/>
    <w:rsid w:val="0030698F"/>
    <w:rsid w:val="003656D5"/>
    <w:rsid w:val="00C250CD"/>
    <w:rsid w:val="00D4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6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6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5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</cp:revision>
  <dcterms:created xsi:type="dcterms:W3CDTF">2023-03-26T18:02:00Z</dcterms:created>
  <dcterms:modified xsi:type="dcterms:W3CDTF">2026-03-29T12:38:00Z</dcterms:modified>
</cp:coreProperties>
</file>